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1A88" w:rsidRDefault="00143DA3">
      <w:pPr>
        <w:pStyle w:val="Heading1"/>
        <w:spacing w:line="278" w:lineRule="auto"/>
        <w:rPr>
          <w:u w:val="none"/>
        </w:rPr>
      </w:pPr>
      <w:bookmarkStart w:id="0" w:name="bed069ee4b6bddb65813626ec6edf3668cc23672"/>
      <w:bookmarkStart w:id="1" w:name="abdd38feba2d437b23817edf71a7dd11d05d19ce"/>
      <w:bookmarkStart w:id="2" w:name="2ca291c1046dbf6eeef1a0fd93012a40fcebc017"/>
      <w:bookmarkEnd w:id="0"/>
      <w:bookmarkEnd w:id="1"/>
      <w:bookmarkEnd w:id="2"/>
      <w:r>
        <w:rPr>
          <w:u w:val="thick"/>
        </w:rPr>
        <w:t>GENERAL</w:t>
      </w:r>
      <w:r>
        <w:rPr>
          <w:spacing w:val="-8"/>
          <w:u w:val="thick"/>
        </w:rPr>
        <w:t xml:space="preserve"> </w:t>
      </w:r>
      <w:r>
        <w:rPr>
          <w:u w:val="thick"/>
        </w:rPr>
        <w:t>INSTRUCTIONS</w:t>
      </w:r>
      <w:r>
        <w:rPr>
          <w:spacing w:val="-7"/>
          <w:u w:val="thick"/>
        </w:rPr>
        <w:t xml:space="preserve"> </w:t>
      </w:r>
      <w:r>
        <w:rPr>
          <w:u w:val="thick"/>
        </w:rPr>
        <w:t>/</w:t>
      </w:r>
      <w:r>
        <w:rPr>
          <w:spacing w:val="-9"/>
          <w:u w:val="thick"/>
        </w:rPr>
        <w:t xml:space="preserve"> </w:t>
      </w:r>
      <w:r>
        <w:rPr>
          <w:u w:val="thick"/>
        </w:rPr>
        <w:t>TERMS</w:t>
      </w:r>
      <w:r>
        <w:rPr>
          <w:spacing w:val="-9"/>
          <w:u w:val="thick"/>
        </w:rPr>
        <w:t xml:space="preserve"> </w:t>
      </w:r>
      <w:r>
        <w:rPr>
          <w:u w:val="thick"/>
        </w:rPr>
        <w:t>&amp;</w:t>
      </w:r>
      <w:r>
        <w:rPr>
          <w:spacing w:val="-9"/>
          <w:u w:val="thick"/>
        </w:rPr>
        <w:t xml:space="preserve"> </w:t>
      </w:r>
      <w:r>
        <w:rPr>
          <w:u w:val="thick"/>
        </w:rPr>
        <w:t>CONDITIONS</w:t>
      </w:r>
      <w:r>
        <w:rPr>
          <w:spacing w:val="-5"/>
          <w:u w:val="thick"/>
        </w:rPr>
        <w:t xml:space="preserve"> </w:t>
      </w:r>
      <w:r>
        <w:rPr>
          <w:u w:val="thick"/>
        </w:rPr>
        <w:t>FOR</w:t>
      </w:r>
      <w:r>
        <w:rPr>
          <w:spacing w:val="-4"/>
          <w:u w:val="thick"/>
        </w:rPr>
        <w:t xml:space="preserve"> </w:t>
      </w:r>
      <w:r>
        <w:rPr>
          <w:u w:val="thick"/>
        </w:rPr>
        <w:t>APPLYING</w:t>
      </w:r>
      <w:r>
        <w:rPr>
          <w:spacing w:val="-6"/>
          <w:u w:val="thick"/>
        </w:rPr>
        <w:t xml:space="preserve"> </w:t>
      </w:r>
      <w:r>
        <w:rPr>
          <w:u w:val="thick"/>
        </w:rPr>
        <w:t>FOR</w:t>
      </w:r>
      <w:r>
        <w:rPr>
          <w:spacing w:val="-8"/>
          <w:u w:val="thick"/>
        </w:rPr>
        <w:t xml:space="preserve"> </w:t>
      </w:r>
      <w:r>
        <w:rPr>
          <w:u w:val="thick"/>
        </w:rPr>
        <w:t>POSITIONS</w:t>
      </w:r>
      <w:r>
        <w:rPr>
          <w:spacing w:val="-10"/>
          <w:u w:val="thick"/>
        </w:rPr>
        <w:t xml:space="preserve"> </w:t>
      </w:r>
      <w:r>
        <w:rPr>
          <w:u w:val="thick"/>
        </w:rPr>
        <w:t>ON</w:t>
      </w:r>
      <w:r>
        <w:rPr>
          <w:u w:val="none"/>
        </w:rPr>
        <w:t xml:space="preserve"> </w:t>
      </w:r>
      <w:r>
        <w:rPr>
          <w:u w:val="thick"/>
        </w:rPr>
        <w:t>CONTRACTUAL ENGAGEMENT FOR LIMITED OR FIXED PERIOD</w:t>
      </w:r>
      <w:r>
        <w:rPr>
          <w:spacing w:val="40"/>
          <w:u w:val="thick"/>
        </w:rPr>
        <w:t xml:space="preserve"> </w:t>
      </w:r>
      <w:r>
        <w:rPr>
          <w:u w:val="thick"/>
        </w:rPr>
        <w:t>IN CIPET</w:t>
      </w:r>
    </w:p>
    <w:p w:rsidR="00AB1A88" w:rsidRDefault="00AB1A88">
      <w:pPr>
        <w:pStyle w:val="BodyText"/>
        <w:rPr>
          <w:b/>
        </w:rPr>
      </w:pPr>
    </w:p>
    <w:p w:rsidR="00AB1A88" w:rsidRDefault="00143DA3">
      <w:pPr>
        <w:pStyle w:val="ListParagraph"/>
        <w:numPr>
          <w:ilvl w:val="0"/>
          <w:numId w:val="1"/>
        </w:numPr>
        <w:tabs>
          <w:tab w:val="left" w:pos="356"/>
        </w:tabs>
        <w:ind w:left="356" w:hanging="356"/>
      </w:pPr>
      <w:r>
        <w:t>The</w:t>
      </w:r>
      <w:r>
        <w:rPr>
          <w:spacing w:val="-17"/>
        </w:rPr>
        <w:t xml:space="preserve"> </w:t>
      </w:r>
      <w:r>
        <w:t>application</w:t>
      </w:r>
      <w:r>
        <w:rPr>
          <w:spacing w:val="-11"/>
        </w:rPr>
        <w:t xml:space="preserve"> </w:t>
      </w:r>
      <w:r>
        <w:t>should</w:t>
      </w:r>
      <w:r>
        <w:rPr>
          <w:spacing w:val="-10"/>
        </w:rPr>
        <w:t xml:space="preserve"> </w:t>
      </w:r>
      <w:r>
        <w:t>be</w:t>
      </w:r>
      <w:r>
        <w:rPr>
          <w:spacing w:val="-10"/>
        </w:rPr>
        <w:t xml:space="preserve"> </w:t>
      </w:r>
      <w:r>
        <w:t>submitted</w:t>
      </w:r>
      <w:r>
        <w:rPr>
          <w:spacing w:val="-12"/>
        </w:rPr>
        <w:t xml:space="preserve"> </w:t>
      </w:r>
      <w:r>
        <w:t>only</w:t>
      </w:r>
      <w:r>
        <w:rPr>
          <w:spacing w:val="-12"/>
        </w:rPr>
        <w:t xml:space="preserve"> </w:t>
      </w:r>
      <w:r>
        <w:t>through</w:t>
      </w:r>
      <w:r>
        <w:rPr>
          <w:spacing w:val="-14"/>
        </w:rPr>
        <w:t xml:space="preserve"> </w:t>
      </w:r>
      <w:r>
        <w:t>the</w:t>
      </w:r>
      <w:r>
        <w:rPr>
          <w:spacing w:val="-13"/>
        </w:rPr>
        <w:t xml:space="preserve"> </w:t>
      </w:r>
      <w:r>
        <w:t>provided</w:t>
      </w:r>
      <w:r>
        <w:rPr>
          <w:spacing w:val="-9"/>
        </w:rPr>
        <w:t xml:space="preserve"> </w:t>
      </w:r>
      <w:r>
        <w:rPr>
          <w:spacing w:val="-2"/>
        </w:rPr>
        <w:t>link.</w:t>
      </w:r>
    </w:p>
    <w:p w:rsidR="00AB1A88" w:rsidRDefault="00AB1A88">
      <w:pPr>
        <w:pStyle w:val="BodyText"/>
        <w:spacing w:before="115"/>
      </w:pPr>
    </w:p>
    <w:p w:rsidR="00AB1A88" w:rsidRDefault="00B551F0" w:rsidP="00B551F0">
      <w:pPr>
        <w:pStyle w:val="ListParagraph"/>
        <w:numPr>
          <w:ilvl w:val="0"/>
          <w:numId w:val="1"/>
        </w:numPr>
        <w:tabs>
          <w:tab w:val="left" w:pos="358"/>
          <w:tab w:val="left" w:pos="360"/>
        </w:tabs>
        <w:ind w:right="152"/>
        <w:jc w:val="both"/>
      </w:pPr>
      <w:r w:rsidRPr="00B551F0">
        <w:t>The engagement shall be purely contractual and may be renewed in accordance with the applicable terms and conditions, subject to satisfactory performance and the recommendation of the concerned Functional Head of CIPET Head Office. However, the total period of contractual engagement shall not exceed three (3) years under any circumstances</w:t>
      </w:r>
    </w:p>
    <w:p w:rsidR="00AB1A88" w:rsidRDefault="00AB1A88">
      <w:pPr>
        <w:pStyle w:val="BodyText"/>
      </w:pPr>
    </w:p>
    <w:p w:rsidR="00AB1A88" w:rsidRDefault="00143DA3" w:rsidP="00A10127">
      <w:pPr>
        <w:pStyle w:val="ListParagraph"/>
        <w:numPr>
          <w:ilvl w:val="0"/>
          <w:numId w:val="1"/>
        </w:numPr>
        <w:tabs>
          <w:tab w:val="left" w:pos="356"/>
          <w:tab w:val="left" w:pos="360"/>
        </w:tabs>
        <w:ind w:right="143"/>
        <w:jc w:val="both"/>
      </w:pPr>
      <w:r>
        <w:t xml:space="preserve">The </w:t>
      </w:r>
      <w:r w:rsidR="00B551F0">
        <w:t>Institute reserves the right to screen applications and invite only those candidates who are recommended by the Screening Committee to participate in the selection process. Mere fulfilment of the prescribed eligibility criteria shall not confer any right upon a candidate to be shortlisted or called for participation in the selection process.</w:t>
      </w:r>
      <w:r w:rsidR="00A10127">
        <w:t xml:space="preserve"> </w:t>
      </w:r>
      <w:r w:rsidR="00B551F0">
        <w:t>All personal, academic and professional particulars of the candidates, the criteria and basis for shortlisting, the benchmarks adopted by the Screening Committee, the reports and recommendations of the Selection Committee and all other information relating to the selection process shall be treated as strictly confidential and handled in accordance with the applicable rules, regulations and disclosure requirements. Such information shall not be disclosed to any unauthorized person, except as required under applicable law or by a competent authority.</w:t>
      </w:r>
    </w:p>
    <w:p w:rsidR="00AB1A88" w:rsidRDefault="00AB1A88">
      <w:pPr>
        <w:pStyle w:val="BodyText"/>
        <w:spacing w:before="19"/>
      </w:pPr>
    </w:p>
    <w:p w:rsidR="00AB1A88" w:rsidRDefault="00143DA3">
      <w:pPr>
        <w:pStyle w:val="ListParagraph"/>
        <w:numPr>
          <w:ilvl w:val="0"/>
          <w:numId w:val="1"/>
        </w:numPr>
        <w:tabs>
          <w:tab w:val="left" w:pos="356"/>
          <w:tab w:val="left" w:pos="360"/>
        </w:tabs>
        <w:spacing w:before="1"/>
        <w:ind w:left="360" w:right="151" w:hanging="360"/>
        <w:jc w:val="both"/>
      </w:pPr>
      <w:r>
        <w:t>No enquiries shall be entertained from candidates regarding conduct and result of selection process and reasons for not being called for participating in the selection process. No correspondence shall be entertained from unsuccessful candidates.</w:t>
      </w:r>
    </w:p>
    <w:p w:rsidR="00AB1A88" w:rsidRDefault="00AB1A88">
      <w:pPr>
        <w:pStyle w:val="BodyText"/>
        <w:spacing w:before="19"/>
      </w:pPr>
    </w:p>
    <w:p w:rsidR="00AB1A88" w:rsidRDefault="00143DA3">
      <w:pPr>
        <w:pStyle w:val="ListParagraph"/>
        <w:numPr>
          <w:ilvl w:val="0"/>
          <w:numId w:val="1"/>
        </w:numPr>
        <w:tabs>
          <w:tab w:val="left" w:pos="356"/>
          <w:tab w:val="left" w:pos="360"/>
        </w:tabs>
        <w:ind w:left="360" w:right="146" w:hanging="360"/>
        <w:jc w:val="both"/>
      </w:pPr>
      <w:r>
        <w:t>Canvassing</w:t>
      </w:r>
      <w:r>
        <w:rPr>
          <w:spacing w:val="-5"/>
        </w:rPr>
        <w:t xml:space="preserve"> </w:t>
      </w:r>
      <w:r>
        <w:t>in</w:t>
      </w:r>
      <w:r>
        <w:rPr>
          <w:spacing w:val="-10"/>
        </w:rPr>
        <w:t xml:space="preserve"> </w:t>
      </w:r>
      <w:r>
        <w:t>any</w:t>
      </w:r>
      <w:r>
        <w:rPr>
          <w:spacing w:val="-12"/>
        </w:rPr>
        <w:t xml:space="preserve"> </w:t>
      </w:r>
      <w:r>
        <w:t>form</w:t>
      </w:r>
      <w:r>
        <w:rPr>
          <w:spacing w:val="-11"/>
        </w:rPr>
        <w:t xml:space="preserve"> </w:t>
      </w:r>
      <w:r>
        <w:t>and</w:t>
      </w:r>
      <w:r>
        <w:rPr>
          <w:spacing w:val="-7"/>
        </w:rPr>
        <w:t xml:space="preserve"> </w:t>
      </w:r>
      <w:r>
        <w:t>or</w:t>
      </w:r>
      <w:r>
        <w:rPr>
          <w:spacing w:val="-9"/>
        </w:rPr>
        <w:t xml:space="preserve"> </w:t>
      </w:r>
      <w:r>
        <w:t>bringing</w:t>
      </w:r>
      <w:r>
        <w:rPr>
          <w:spacing w:val="-8"/>
        </w:rPr>
        <w:t xml:space="preserve"> </w:t>
      </w:r>
      <w:r>
        <w:t>in</w:t>
      </w:r>
      <w:r>
        <w:rPr>
          <w:spacing w:val="-10"/>
        </w:rPr>
        <w:t xml:space="preserve"> </w:t>
      </w:r>
      <w:r>
        <w:t>any</w:t>
      </w:r>
      <w:r>
        <w:rPr>
          <w:spacing w:val="-9"/>
        </w:rPr>
        <w:t xml:space="preserve"> </w:t>
      </w:r>
      <w:r>
        <w:t>influence,</w:t>
      </w:r>
      <w:r>
        <w:rPr>
          <w:spacing w:val="-8"/>
        </w:rPr>
        <w:t xml:space="preserve"> </w:t>
      </w:r>
      <w:r>
        <w:t>political</w:t>
      </w:r>
      <w:r>
        <w:rPr>
          <w:spacing w:val="-8"/>
        </w:rPr>
        <w:t xml:space="preserve"> </w:t>
      </w:r>
      <w:r>
        <w:t>or</w:t>
      </w:r>
      <w:r>
        <w:rPr>
          <w:spacing w:val="-9"/>
        </w:rPr>
        <w:t xml:space="preserve"> </w:t>
      </w:r>
      <w:r>
        <w:t>otherwise,</w:t>
      </w:r>
      <w:r>
        <w:rPr>
          <w:spacing w:val="-6"/>
        </w:rPr>
        <w:t xml:space="preserve"> </w:t>
      </w:r>
      <w:r>
        <w:t>will</w:t>
      </w:r>
      <w:r>
        <w:rPr>
          <w:spacing w:val="-8"/>
        </w:rPr>
        <w:t xml:space="preserve"> </w:t>
      </w:r>
      <w:r>
        <w:t>be</w:t>
      </w:r>
      <w:r>
        <w:rPr>
          <w:spacing w:val="-10"/>
        </w:rPr>
        <w:t xml:space="preserve"> </w:t>
      </w:r>
      <w:r>
        <w:t>treated</w:t>
      </w:r>
      <w:r>
        <w:rPr>
          <w:spacing w:val="-10"/>
        </w:rPr>
        <w:t xml:space="preserve"> </w:t>
      </w:r>
      <w:r>
        <w:t>as a disqualification on the part of applicant's candidature.</w:t>
      </w:r>
    </w:p>
    <w:p w:rsidR="0034475F" w:rsidRDefault="0034475F" w:rsidP="0034475F">
      <w:pPr>
        <w:pStyle w:val="ListParagraph"/>
      </w:pPr>
    </w:p>
    <w:p w:rsidR="0034475F" w:rsidRDefault="0034475F" w:rsidP="0034475F">
      <w:pPr>
        <w:pStyle w:val="ListParagraph"/>
        <w:numPr>
          <w:ilvl w:val="0"/>
          <w:numId w:val="1"/>
        </w:numPr>
        <w:tabs>
          <w:tab w:val="left" w:pos="356"/>
          <w:tab w:val="left" w:pos="360"/>
        </w:tabs>
        <w:ind w:left="360" w:right="146" w:hanging="360"/>
        <w:jc w:val="both"/>
      </w:pPr>
      <w:r>
        <w:t>Capability</w:t>
      </w:r>
      <w:r>
        <w:rPr>
          <w:spacing w:val="-7"/>
        </w:rPr>
        <w:t xml:space="preserve"> </w:t>
      </w:r>
      <w:r>
        <w:t>to</w:t>
      </w:r>
      <w:r>
        <w:rPr>
          <w:spacing w:val="-8"/>
        </w:rPr>
        <w:t xml:space="preserve"> </w:t>
      </w:r>
      <w:r>
        <w:t>maintain</w:t>
      </w:r>
      <w:r>
        <w:rPr>
          <w:spacing w:val="-5"/>
        </w:rPr>
        <w:t xml:space="preserve"> </w:t>
      </w:r>
      <w:r>
        <w:t>effective</w:t>
      </w:r>
      <w:r>
        <w:rPr>
          <w:spacing w:val="-3"/>
        </w:rPr>
        <w:t xml:space="preserve"> </w:t>
      </w:r>
      <w:r>
        <w:t>working</w:t>
      </w:r>
      <w:r>
        <w:rPr>
          <w:spacing w:val="-9"/>
        </w:rPr>
        <w:t xml:space="preserve"> </w:t>
      </w:r>
      <w:r>
        <w:t>relationship</w:t>
      </w:r>
      <w:r>
        <w:rPr>
          <w:spacing w:val="-4"/>
        </w:rPr>
        <w:t xml:space="preserve"> </w:t>
      </w:r>
      <w:r>
        <w:t>in</w:t>
      </w:r>
      <w:r>
        <w:rPr>
          <w:spacing w:val="-4"/>
        </w:rPr>
        <w:t xml:space="preserve"> </w:t>
      </w:r>
      <w:r>
        <w:t>a</w:t>
      </w:r>
      <w:r>
        <w:rPr>
          <w:spacing w:val="-11"/>
        </w:rPr>
        <w:t xml:space="preserve"> </w:t>
      </w:r>
      <w:r>
        <w:t>multi-cultural,</w:t>
      </w:r>
      <w:r>
        <w:rPr>
          <w:spacing w:val="-4"/>
        </w:rPr>
        <w:t xml:space="preserve"> </w:t>
      </w:r>
      <w:r>
        <w:t>multi-ethnic</w:t>
      </w:r>
      <w:r>
        <w:rPr>
          <w:spacing w:val="-6"/>
        </w:rPr>
        <w:t xml:space="preserve"> </w:t>
      </w:r>
      <w:r>
        <w:t>environment is a mandatory requirement.</w:t>
      </w:r>
    </w:p>
    <w:p w:rsidR="00AB1A88" w:rsidRDefault="00AB1A88">
      <w:pPr>
        <w:pStyle w:val="BodyText"/>
        <w:spacing w:before="1"/>
      </w:pPr>
    </w:p>
    <w:p w:rsidR="00AB1A88" w:rsidRDefault="00143DA3">
      <w:pPr>
        <w:pStyle w:val="ListParagraph"/>
        <w:numPr>
          <w:ilvl w:val="0"/>
          <w:numId w:val="1"/>
        </w:numPr>
        <w:tabs>
          <w:tab w:val="left" w:pos="356"/>
        </w:tabs>
        <w:ind w:left="356" w:hanging="356"/>
      </w:pPr>
      <w:r>
        <w:t>List</w:t>
      </w:r>
      <w:r>
        <w:rPr>
          <w:spacing w:val="-2"/>
        </w:rPr>
        <w:t xml:space="preserve"> </w:t>
      </w:r>
      <w:r>
        <w:t>of</w:t>
      </w:r>
      <w:r>
        <w:rPr>
          <w:spacing w:val="-3"/>
        </w:rPr>
        <w:t xml:space="preserve"> </w:t>
      </w:r>
      <w:r>
        <w:rPr>
          <w:spacing w:val="-2"/>
        </w:rPr>
        <w:t>enclosures</w:t>
      </w:r>
    </w:p>
    <w:p w:rsidR="00AB1A88" w:rsidRDefault="00AB1A88">
      <w:pPr>
        <w:pStyle w:val="BodyText"/>
        <w:spacing w:before="14"/>
      </w:pPr>
    </w:p>
    <w:p w:rsidR="00AB1A88" w:rsidRDefault="00143DA3">
      <w:pPr>
        <w:pStyle w:val="ListParagraph"/>
        <w:numPr>
          <w:ilvl w:val="1"/>
          <w:numId w:val="1"/>
        </w:numPr>
        <w:tabs>
          <w:tab w:val="left" w:pos="917"/>
        </w:tabs>
        <w:spacing w:before="1" w:line="252" w:lineRule="exact"/>
      </w:pPr>
      <w:r>
        <w:t>10</w:t>
      </w:r>
      <w:r w:rsidRPr="0034475F">
        <w:rPr>
          <w:vertAlign w:val="superscript"/>
        </w:rPr>
        <w:t>th</w:t>
      </w:r>
      <w:r w:rsidR="0034475F">
        <w:t xml:space="preserve"> </w:t>
      </w:r>
      <w:r>
        <w:t>Std.</w:t>
      </w:r>
      <w:r>
        <w:rPr>
          <w:spacing w:val="-10"/>
        </w:rPr>
        <w:t xml:space="preserve"> </w:t>
      </w:r>
      <w:r>
        <w:t>certificate</w:t>
      </w:r>
      <w:r>
        <w:rPr>
          <w:spacing w:val="-13"/>
        </w:rPr>
        <w:t xml:space="preserve"> </w:t>
      </w:r>
      <w:r>
        <w:t>mentioning</w:t>
      </w:r>
      <w:r>
        <w:rPr>
          <w:spacing w:val="-5"/>
        </w:rPr>
        <w:t xml:space="preserve"> </w:t>
      </w:r>
      <w:r>
        <w:t>Date</w:t>
      </w:r>
      <w:r>
        <w:rPr>
          <w:spacing w:val="-13"/>
        </w:rPr>
        <w:t xml:space="preserve"> </w:t>
      </w:r>
      <w:r>
        <w:t>of</w:t>
      </w:r>
      <w:r>
        <w:rPr>
          <w:spacing w:val="-7"/>
        </w:rPr>
        <w:t xml:space="preserve"> </w:t>
      </w:r>
      <w:r>
        <w:t>Birth</w:t>
      </w:r>
      <w:r>
        <w:rPr>
          <w:spacing w:val="-12"/>
        </w:rPr>
        <w:t xml:space="preserve"> </w:t>
      </w:r>
      <w:r>
        <w:t>as</w:t>
      </w:r>
      <w:r>
        <w:rPr>
          <w:spacing w:val="-11"/>
        </w:rPr>
        <w:t xml:space="preserve"> </w:t>
      </w:r>
      <w:r>
        <w:t>proof</w:t>
      </w:r>
      <w:r>
        <w:rPr>
          <w:spacing w:val="-4"/>
        </w:rPr>
        <w:t xml:space="preserve"> </w:t>
      </w:r>
      <w:r>
        <w:t>of</w:t>
      </w:r>
      <w:r>
        <w:rPr>
          <w:spacing w:val="-3"/>
        </w:rPr>
        <w:t xml:space="preserve"> </w:t>
      </w:r>
      <w:r>
        <w:rPr>
          <w:spacing w:val="-4"/>
        </w:rPr>
        <w:t>age.</w:t>
      </w:r>
    </w:p>
    <w:p w:rsidR="00AB1A88" w:rsidRDefault="00143DA3">
      <w:pPr>
        <w:pStyle w:val="ListParagraph"/>
        <w:numPr>
          <w:ilvl w:val="1"/>
          <w:numId w:val="1"/>
        </w:numPr>
        <w:tabs>
          <w:tab w:val="left" w:pos="917"/>
        </w:tabs>
        <w:spacing w:line="252" w:lineRule="exact"/>
      </w:pPr>
      <w:r>
        <w:t>Copies</w:t>
      </w:r>
      <w:r>
        <w:rPr>
          <w:spacing w:val="-16"/>
        </w:rPr>
        <w:t xml:space="preserve"> </w:t>
      </w:r>
      <w:r>
        <w:t>of</w:t>
      </w:r>
      <w:r>
        <w:rPr>
          <w:spacing w:val="-8"/>
        </w:rPr>
        <w:t xml:space="preserve"> </w:t>
      </w:r>
      <w:r>
        <w:t>educational</w:t>
      </w:r>
      <w:r>
        <w:rPr>
          <w:spacing w:val="-15"/>
        </w:rPr>
        <w:t xml:space="preserve"> </w:t>
      </w:r>
      <w:r>
        <w:rPr>
          <w:spacing w:val="-2"/>
        </w:rPr>
        <w:t>qualifications.</w:t>
      </w:r>
    </w:p>
    <w:p w:rsidR="00AB1A88" w:rsidRDefault="00143DA3">
      <w:pPr>
        <w:pStyle w:val="ListParagraph"/>
        <w:numPr>
          <w:ilvl w:val="1"/>
          <w:numId w:val="1"/>
        </w:numPr>
        <w:tabs>
          <w:tab w:val="left" w:pos="917"/>
        </w:tabs>
        <w:spacing w:before="1"/>
        <w:ind w:right="192"/>
      </w:pPr>
      <w:r>
        <w:t>Copies</w:t>
      </w:r>
      <w:r>
        <w:rPr>
          <w:spacing w:val="-10"/>
        </w:rPr>
        <w:t xml:space="preserve"> </w:t>
      </w:r>
      <w:r>
        <w:t>of</w:t>
      </w:r>
      <w:r>
        <w:rPr>
          <w:spacing w:val="-4"/>
        </w:rPr>
        <w:t xml:space="preserve"> </w:t>
      </w:r>
      <w:r>
        <w:t>previous</w:t>
      </w:r>
      <w:r>
        <w:rPr>
          <w:spacing w:val="-10"/>
        </w:rPr>
        <w:t xml:space="preserve"> </w:t>
      </w:r>
      <w:r>
        <w:t>employment</w:t>
      </w:r>
      <w:r>
        <w:rPr>
          <w:spacing w:val="-9"/>
        </w:rPr>
        <w:t xml:space="preserve"> </w:t>
      </w:r>
      <w:r>
        <w:t>letters</w:t>
      </w:r>
      <w:r>
        <w:rPr>
          <w:spacing w:val="-9"/>
        </w:rPr>
        <w:t xml:space="preserve"> </w:t>
      </w:r>
      <w:r>
        <w:t>including</w:t>
      </w:r>
      <w:r>
        <w:rPr>
          <w:spacing w:val="-12"/>
        </w:rPr>
        <w:t xml:space="preserve"> </w:t>
      </w:r>
      <w:r>
        <w:t>salary</w:t>
      </w:r>
      <w:r>
        <w:rPr>
          <w:spacing w:val="-14"/>
        </w:rPr>
        <w:t xml:space="preserve"> </w:t>
      </w:r>
      <w:r>
        <w:t>slip</w:t>
      </w:r>
      <w:r>
        <w:rPr>
          <w:spacing w:val="-10"/>
        </w:rPr>
        <w:t xml:space="preserve"> </w:t>
      </w:r>
      <w:r>
        <w:t>in</w:t>
      </w:r>
      <w:r>
        <w:rPr>
          <w:spacing w:val="-9"/>
        </w:rPr>
        <w:t xml:space="preserve"> </w:t>
      </w:r>
      <w:r>
        <w:t>support</w:t>
      </w:r>
      <w:r>
        <w:rPr>
          <w:spacing w:val="-9"/>
        </w:rPr>
        <w:t xml:space="preserve"> </w:t>
      </w:r>
      <w:r>
        <w:t>of</w:t>
      </w:r>
      <w:r>
        <w:rPr>
          <w:spacing w:val="-9"/>
        </w:rPr>
        <w:t xml:space="preserve"> </w:t>
      </w:r>
      <w:r>
        <w:t>last</w:t>
      </w:r>
      <w:r>
        <w:rPr>
          <w:spacing w:val="-9"/>
        </w:rPr>
        <w:t xml:space="preserve"> </w:t>
      </w:r>
      <w:r>
        <w:t>salary</w:t>
      </w:r>
      <w:r>
        <w:rPr>
          <w:spacing w:val="-14"/>
        </w:rPr>
        <w:t xml:space="preserve"> </w:t>
      </w:r>
      <w:r>
        <w:t>drawn at each of the previous employment as proof of experience claimed.</w:t>
      </w:r>
    </w:p>
    <w:p w:rsidR="00AB1A88" w:rsidRDefault="00143DA3">
      <w:pPr>
        <w:pStyle w:val="ListParagraph"/>
        <w:numPr>
          <w:ilvl w:val="1"/>
          <w:numId w:val="1"/>
        </w:numPr>
        <w:tabs>
          <w:tab w:val="left" w:pos="917"/>
        </w:tabs>
        <w:spacing w:line="251" w:lineRule="exact"/>
      </w:pPr>
      <w:r>
        <w:t>Bond</w:t>
      </w:r>
      <w:r>
        <w:rPr>
          <w:spacing w:val="-12"/>
        </w:rPr>
        <w:t xml:space="preserve"> </w:t>
      </w:r>
      <w:r>
        <w:t>details</w:t>
      </w:r>
      <w:r>
        <w:rPr>
          <w:spacing w:val="-8"/>
        </w:rPr>
        <w:t xml:space="preserve"> </w:t>
      </w:r>
      <w:r>
        <w:t>with</w:t>
      </w:r>
      <w:r>
        <w:rPr>
          <w:spacing w:val="-9"/>
        </w:rPr>
        <w:t xml:space="preserve"> </w:t>
      </w:r>
      <w:r>
        <w:t>the</w:t>
      </w:r>
      <w:r>
        <w:rPr>
          <w:spacing w:val="-12"/>
        </w:rPr>
        <w:t xml:space="preserve"> </w:t>
      </w:r>
      <w:r>
        <w:t>present</w:t>
      </w:r>
      <w:r>
        <w:rPr>
          <w:spacing w:val="-9"/>
        </w:rPr>
        <w:t xml:space="preserve"> </w:t>
      </w:r>
      <w:r>
        <w:t>employer,</w:t>
      </w:r>
      <w:r>
        <w:rPr>
          <w:spacing w:val="-7"/>
        </w:rPr>
        <w:t xml:space="preserve"> </w:t>
      </w:r>
      <w:r>
        <w:t>if</w:t>
      </w:r>
      <w:r>
        <w:rPr>
          <w:spacing w:val="-6"/>
        </w:rPr>
        <w:t xml:space="preserve"> </w:t>
      </w:r>
      <w:r>
        <w:rPr>
          <w:spacing w:val="-5"/>
        </w:rPr>
        <w:t>any</w:t>
      </w:r>
    </w:p>
    <w:p w:rsidR="00AB1A88" w:rsidRDefault="00143DA3">
      <w:pPr>
        <w:pStyle w:val="ListParagraph"/>
        <w:numPr>
          <w:ilvl w:val="1"/>
          <w:numId w:val="1"/>
        </w:numPr>
        <w:tabs>
          <w:tab w:val="left" w:pos="917"/>
        </w:tabs>
        <w:spacing w:before="1" w:line="242" w:lineRule="auto"/>
        <w:ind w:right="302"/>
      </w:pPr>
      <w:r>
        <w:t>Any</w:t>
      </w:r>
      <w:r>
        <w:rPr>
          <w:spacing w:val="-5"/>
        </w:rPr>
        <w:t xml:space="preserve"> </w:t>
      </w:r>
      <w:r>
        <w:t>one</w:t>
      </w:r>
      <w:r>
        <w:rPr>
          <w:spacing w:val="-3"/>
        </w:rPr>
        <w:t xml:space="preserve"> </w:t>
      </w:r>
      <w:r>
        <w:t>Identity</w:t>
      </w:r>
      <w:r>
        <w:rPr>
          <w:spacing w:val="-4"/>
        </w:rPr>
        <w:t xml:space="preserve"> </w:t>
      </w:r>
      <w:r>
        <w:t>Card</w:t>
      </w:r>
      <w:r>
        <w:rPr>
          <w:spacing w:val="-5"/>
        </w:rPr>
        <w:t xml:space="preserve"> </w:t>
      </w:r>
      <w:r>
        <w:t>with</w:t>
      </w:r>
      <w:r>
        <w:rPr>
          <w:spacing w:val="-3"/>
        </w:rPr>
        <w:t xml:space="preserve"> </w:t>
      </w:r>
      <w:r>
        <w:t>photograph</w:t>
      </w:r>
      <w:r>
        <w:rPr>
          <w:spacing w:val="-5"/>
        </w:rPr>
        <w:t xml:space="preserve"> </w:t>
      </w:r>
      <w:r>
        <w:t>(E.g.</w:t>
      </w:r>
      <w:r>
        <w:rPr>
          <w:spacing w:val="-2"/>
        </w:rPr>
        <w:t xml:space="preserve"> </w:t>
      </w:r>
      <w:r>
        <w:t>Voter</w:t>
      </w:r>
      <w:r>
        <w:rPr>
          <w:spacing w:val="-4"/>
        </w:rPr>
        <w:t xml:space="preserve"> </w:t>
      </w:r>
      <w:r>
        <w:t>ID/</w:t>
      </w:r>
      <w:r>
        <w:rPr>
          <w:spacing w:val="-4"/>
        </w:rPr>
        <w:t xml:space="preserve"> </w:t>
      </w:r>
      <w:r>
        <w:t>Driving</w:t>
      </w:r>
      <w:r>
        <w:rPr>
          <w:spacing w:val="-1"/>
        </w:rPr>
        <w:t xml:space="preserve"> </w:t>
      </w:r>
      <w:proofErr w:type="spellStart"/>
      <w:r>
        <w:t>Licence</w:t>
      </w:r>
      <w:proofErr w:type="spellEnd"/>
      <w:r>
        <w:rPr>
          <w:spacing w:val="-5"/>
        </w:rPr>
        <w:t xml:space="preserve"> </w:t>
      </w:r>
      <w:r>
        <w:t>/</w:t>
      </w:r>
      <w:r>
        <w:rPr>
          <w:spacing w:val="-4"/>
        </w:rPr>
        <w:t xml:space="preserve"> </w:t>
      </w:r>
      <w:r>
        <w:t>PAN</w:t>
      </w:r>
      <w:r>
        <w:rPr>
          <w:spacing w:val="-3"/>
        </w:rPr>
        <w:t xml:space="preserve"> </w:t>
      </w:r>
      <w:r>
        <w:t>/</w:t>
      </w:r>
      <w:r>
        <w:rPr>
          <w:spacing w:val="-1"/>
        </w:rPr>
        <w:t xml:space="preserve"> </w:t>
      </w:r>
      <w:r>
        <w:t>AADHAR card etc.).</w:t>
      </w:r>
    </w:p>
    <w:p w:rsidR="00AB1A88" w:rsidRDefault="00143DA3">
      <w:pPr>
        <w:pStyle w:val="ListParagraph"/>
        <w:numPr>
          <w:ilvl w:val="1"/>
          <w:numId w:val="1"/>
        </w:numPr>
        <w:tabs>
          <w:tab w:val="left" w:pos="917"/>
        </w:tabs>
        <w:spacing w:line="247" w:lineRule="exact"/>
      </w:pPr>
      <w:r>
        <w:t>Copy</w:t>
      </w:r>
      <w:r>
        <w:rPr>
          <w:spacing w:val="-16"/>
        </w:rPr>
        <w:t xml:space="preserve"> </w:t>
      </w:r>
      <w:r>
        <w:t>of</w:t>
      </w:r>
      <w:r>
        <w:rPr>
          <w:spacing w:val="-5"/>
        </w:rPr>
        <w:t xml:space="preserve"> </w:t>
      </w:r>
      <w:r>
        <w:t>salary</w:t>
      </w:r>
      <w:r>
        <w:rPr>
          <w:spacing w:val="-10"/>
        </w:rPr>
        <w:t xml:space="preserve"> </w:t>
      </w:r>
      <w:r>
        <w:t>certificate</w:t>
      </w:r>
      <w:r>
        <w:rPr>
          <w:spacing w:val="-12"/>
        </w:rPr>
        <w:t xml:space="preserve"> </w:t>
      </w:r>
      <w:r>
        <w:t>from</w:t>
      </w:r>
      <w:r>
        <w:rPr>
          <w:spacing w:val="-9"/>
        </w:rPr>
        <w:t xml:space="preserve"> </w:t>
      </w:r>
      <w:r>
        <w:t>the</w:t>
      </w:r>
      <w:r>
        <w:rPr>
          <w:spacing w:val="-12"/>
        </w:rPr>
        <w:t xml:space="preserve"> </w:t>
      </w:r>
      <w:r>
        <w:t>present</w:t>
      </w:r>
      <w:r>
        <w:rPr>
          <w:spacing w:val="-9"/>
        </w:rPr>
        <w:t xml:space="preserve"> </w:t>
      </w:r>
      <w:r>
        <w:t>employer</w:t>
      </w:r>
      <w:r>
        <w:rPr>
          <w:spacing w:val="-8"/>
        </w:rPr>
        <w:t xml:space="preserve"> </w:t>
      </w:r>
      <w:r>
        <w:t>(if</w:t>
      </w:r>
      <w:r>
        <w:rPr>
          <w:spacing w:val="-2"/>
        </w:rPr>
        <w:t xml:space="preserve"> applicable).</w:t>
      </w:r>
    </w:p>
    <w:p w:rsidR="00AB1A88" w:rsidRDefault="00AB1A88">
      <w:pPr>
        <w:pStyle w:val="BodyText"/>
        <w:spacing w:before="1"/>
      </w:pPr>
    </w:p>
    <w:p w:rsidR="00AB1A88" w:rsidRDefault="00143DA3">
      <w:pPr>
        <w:pStyle w:val="ListParagraph"/>
        <w:numPr>
          <w:ilvl w:val="0"/>
          <w:numId w:val="1"/>
        </w:numPr>
        <w:tabs>
          <w:tab w:val="left" w:pos="356"/>
          <w:tab w:val="left" w:pos="360"/>
        </w:tabs>
        <w:ind w:left="360" w:right="153" w:hanging="360"/>
        <w:jc w:val="both"/>
      </w:pPr>
      <w:r>
        <w:t>Candidates are required to possess a valid email ID, which is to be mentioned while filling application form so that intimation regarding call letters inviting the shortlisted candidate for participating in the selection process can be sent.</w:t>
      </w:r>
    </w:p>
    <w:p w:rsidR="00AB1A88" w:rsidRDefault="00AB1A88">
      <w:pPr>
        <w:pStyle w:val="BodyText"/>
        <w:spacing w:before="3"/>
      </w:pPr>
    </w:p>
    <w:p w:rsidR="00AB1A88" w:rsidRDefault="00143DA3">
      <w:pPr>
        <w:pStyle w:val="ListParagraph"/>
        <w:numPr>
          <w:ilvl w:val="0"/>
          <w:numId w:val="1"/>
        </w:numPr>
        <w:tabs>
          <w:tab w:val="left" w:pos="356"/>
        </w:tabs>
        <w:ind w:left="356" w:hanging="356"/>
      </w:pPr>
      <w:r>
        <w:t>No</w:t>
      </w:r>
      <w:r>
        <w:rPr>
          <w:spacing w:val="-14"/>
        </w:rPr>
        <w:t xml:space="preserve"> </w:t>
      </w:r>
      <w:r>
        <w:t>application</w:t>
      </w:r>
      <w:r>
        <w:rPr>
          <w:spacing w:val="-13"/>
        </w:rPr>
        <w:t xml:space="preserve"> </w:t>
      </w:r>
      <w:r>
        <w:t>fee</w:t>
      </w:r>
      <w:r>
        <w:rPr>
          <w:spacing w:val="-10"/>
        </w:rPr>
        <w:t xml:space="preserve"> </w:t>
      </w:r>
      <w:r>
        <w:t>is</w:t>
      </w:r>
      <w:r>
        <w:rPr>
          <w:spacing w:val="-7"/>
        </w:rPr>
        <w:t xml:space="preserve"> </w:t>
      </w:r>
      <w:r>
        <w:t>applicable</w:t>
      </w:r>
      <w:r>
        <w:rPr>
          <w:spacing w:val="-9"/>
        </w:rPr>
        <w:t xml:space="preserve"> </w:t>
      </w:r>
      <w:r>
        <w:t>for</w:t>
      </w:r>
      <w:r>
        <w:rPr>
          <w:spacing w:val="-7"/>
        </w:rPr>
        <w:t xml:space="preserve"> </w:t>
      </w:r>
      <w:r>
        <w:t>applying</w:t>
      </w:r>
      <w:r>
        <w:rPr>
          <w:spacing w:val="-9"/>
        </w:rPr>
        <w:t xml:space="preserve"> </w:t>
      </w:r>
      <w:r>
        <w:t>the</w:t>
      </w:r>
      <w:r>
        <w:rPr>
          <w:spacing w:val="-11"/>
        </w:rPr>
        <w:t xml:space="preserve"> </w:t>
      </w:r>
      <w:r>
        <w:t>advertised</w:t>
      </w:r>
      <w:r>
        <w:rPr>
          <w:spacing w:val="-8"/>
        </w:rPr>
        <w:t xml:space="preserve"> </w:t>
      </w:r>
      <w:r>
        <w:rPr>
          <w:spacing w:val="-2"/>
        </w:rPr>
        <w:t>positions.</w:t>
      </w:r>
    </w:p>
    <w:p w:rsidR="00AB1A88" w:rsidRDefault="00AB1A88">
      <w:pPr>
        <w:pStyle w:val="BodyText"/>
        <w:spacing w:before="15"/>
      </w:pPr>
    </w:p>
    <w:p w:rsidR="00AB1A88" w:rsidRDefault="00143DA3" w:rsidP="004952E3">
      <w:pPr>
        <w:pStyle w:val="ListParagraph"/>
        <w:numPr>
          <w:ilvl w:val="0"/>
          <w:numId w:val="1"/>
        </w:numPr>
        <w:tabs>
          <w:tab w:val="left" w:pos="356"/>
        </w:tabs>
      </w:pPr>
      <w:r>
        <w:t>Good</w:t>
      </w:r>
      <w:r>
        <w:rPr>
          <w:spacing w:val="-13"/>
        </w:rPr>
        <w:t xml:space="preserve"> </w:t>
      </w:r>
      <w:r>
        <w:t>working</w:t>
      </w:r>
      <w:r>
        <w:rPr>
          <w:spacing w:val="-12"/>
        </w:rPr>
        <w:t xml:space="preserve"> </w:t>
      </w:r>
      <w:r>
        <w:t>knowledge</w:t>
      </w:r>
      <w:r>
        <w:rPr>
          <w:spacing w:val="-10"/>
        </w:rPr>
        <w:t xml:space="preserve"> </w:t>
      </w:r>
      <w:r>
        <w:t>of</w:t>
      </w:r>
      <w:r>
        <w:rPr>
          <w:spacing w:val="-6"/>
        </w:rPr>
        <w:t xml:space="preserve"> </w:t>
      </w:r>
      <w:r>
        <w:t>computers</w:t>
      </w:r>
      <w:r>
        <w:rPr>
          <w:spacing w:val="-9"/>
        </w:rPr>
        <w:t xml:space="preserve"> </w:t>
      </w:r>
      <w:r w:rsidR="004952E3" w:rsidRPr="004952E3">
        <w:rPr>
          <w:spacing w:val="-9"/>
        </w:rPr>
        <w:t xml:space="preserve">like Tally Prime, Microsoft Office </w:t>
      </w:r>
      <w:proofErr w:type="spellStart"/>
      <w:r w:rsidR="004952E3" w:rsidRPr="004952E3">
        <w:rPr>
          <w:spacing w:val="-9"/>
        </w:rPr>
        <w:t>e.g</w:t>
      </w:r>
      <w:proofErr w:type="spellEnd"/>
      <w:r w:rsidR="004952E3" w:rsidRPr="004952E3">
        <w:rPr>
          <w:spacing w:val="-9"/>
        </w:rPr>
        <w:t xml:space="preserve"> Word, Excel and Power</w:t>
      </w:r>
      <w:r w:rsidR="0034475F">
        <w:rPr>
          <w:spacing w:val="-9"/>
        </w:rPr>
        <w:t xml:space="preserve"> </w:t>
      </w:r>
      <w:r w:rsidR="004952E3" w:rsidRPr="004952E3">
        <w:rPr>
          <w:spacing w:val="-9"/>
        </w:rPr>
        <w:t xml:space="preserve">Point presentation skills </w:t>
      </w:r>
      <w:r>
        <w:t>is</w:t>
      </w:r>
      <w:r>
        <w:rPr>
          <w:spacing w:val="-11"/>
        </w:rPr>
        <w:t xml:space="preserve"> </w:t>
      </w:r>
      <w:r>
        <w:rPr>
          <w:spacing w:val="-2"/>
        </w:rPr>
        <w:t>desirable.</w:t>
      </w:r>
      <w:bookmarkStart w:id="3" w:name="_GoBack"/>
      <w:bookmarkEnd w:id="3"/>
    </w:p>
    <w:sectPr w:rsidR="00AB1A88">
      <w:type w:val="continuous"/>
      <w:pgSz w:w="12240" w:h="15840"/>
      <w:pgMar w:top="1440" w:right="720" w:bottom="28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B96588E"/>
    <w:multiLevelType w:val="hybridMultilevel"/>
    <w:tmpl w:val="1B7E290C"/>
    <w:lvl w:ilvl="0" w:tplc="0084072C">
      <w:start w:val="1"/>
      <w:numFmt w:val="decimal"/>
      <w:lvlText w:val="%1)"/>
      <w:lvlJc w:val="left"/>
      <w:pPr>
        <w:ind w:left="358" w:hanging="358"/>
        <w:jc w:val="left"/>
      </w:pPr>
      <w:rPr>
        <w:rFonts w:ascii="Arial" w:eastAsia="Arial" w:hAnsi="Arial" w:cs="Arial" w:hint="default"/>
        <w:b w:val="0"/>
        <w:bCs w:val="0"/>
        <w:i w:val="0"/>
        <w:iCs w:val="0"/>
        <w:spacing w:val="-1"/>
        <w:w w:val="100"/>
        <w:sz w:val="22"/>
        <w:szCs w:val="22"/>
        <w:lang w:val="en-US" w:eastAsia="en-US" w:bidi="ar-SA"/>
      </w:rPr>
    </w:lvl>
    <w:lvl w:ilvl="1" w:tplc="A7005DA6">
      <w:start w:val="1"/>
      <w:numFmt w:val="lowerRoman"/>
      <w:lvlText w:val="(%2)"/>
      <w:lvlJc w:val="left"/>
      <w:pPr>
        <w:ind w:left="917" w:hanging="557"/>
        <w:jc w:val="left"/>
      </w:pPr>
      <w:rPr>
        <w:rFonts w:ascii="Arial" w:eastAsia="Arial" w:hAnsi="Arial" w:cs="Arial" w:hint="default"/>
        <w:b w:val="0"/>
        <w:bCs w:val="0"/>
        <w:i w:val="0"/>
        <w:iCs w:val="0"/>
        <w:spacing w:val="-4"/>
        <w:w w:val="100"/>
        <w:sz w:val="22"/>
        <w:szCs w:val="22"/>
        <w:lang w:val="en-US" w:eastAsia="en-US" w:bidi="ar-SA"/>
      </w:rPr>
    </w:lvl>
    <w:lvl w:ilvl="2" w:tplc="36EECE2A">
      <w:numFmt w:val="bullet"/>
      <w:lvlText w:val="•"/>
      <w:lvlJc w:val="left"/>
      <w:pPr>
        <w:ind w:left="1897" w:hanging="557"/>
      </w:pPr>
      <w:rPr>
        <w:rFonts w:hint="default"/>
        <w:lang w:val="en-US" w:eastAsia="en-US" w:bidi="ar-SA"/>
      </w:rPr>
    </w:lvl>
    <w:lvl w:ilvl="3" w:tplc="A3D0D9FE">
      <w:numFmt w:val="bullet"/>
      <w:lvlText w:val="•"/>
      <w:lvlJc w:val="left"/>
      <w:pPr>
        <w:ind w:left="2875" w:hanging="557"/>
      </w:pPr>
      <w:rPr>
        <w:rFonts w:hint="default"/>
        <w:lang w:val="en-US" w:eastAsia="en-US" w:bidi="ar-SA"/>
      </w:rPr>
    </w:lvl>
    <w:lvl w:ilvl="4" w:tplc="A5B0020E">
      <w:numFmt w:val="bullet"/>
      <w:lvlText w:val="•"/>
      <w:lvlJc w:val="left"/>
      <w:pPr>
        <w:ind w:left="3853" w:hanging="557"/>
      </w:pPr>
      <w:rPr>
        <w:rFonts w:hint="default"/>
        <w:lang w:val="en-US" w:eastAsia="en-US" w:bidi="ar-SA"/>
      </w:rPr>
    </w:lvl>
    <w:lvl w:ilvl="5" w:tplc="487419CC">
      <w:numFmt w:val="bullet"/>
      <w:lvlText w:val="•"/>
      <w:lvlJc w:val="left"/>
      <w:pPr>
        <w:ind w:left="4831" w:hanging="557"/>
      </w:pPr>
      <w:rPr>
        <w:rFonts w:hint="default"/>
        <w:lang w:val="en-US" w:eastAsia="en-US" w:bidi="ar-SA"/>
      </w:rPr>
    </w:lvl>
    <w:lvl w:ilvl="6" w:tplc="0C40640E">
      <w:numFmt w:val="bullet"/>
      <w:lvlText w:val="•"/>
      <w:lvlJc w:val="left"/>
      <w:pPr>
        <w:ind w:left="5808" w:hanging="557"/>
      </w:pPr>
      <w:rPr>
        <w:rFonts w:hint="default"/>
        <w:lang w:val="en-US" w:eastAsia="en-US" w:bidi="ar-SA"/>
      </w:rPr>
    </w:lvl>
    <w:lvl w:ilvl="7" w:tplc="0400C662">
      <w:numFmt w:val="bullet"/>
      <w:lvlText w:val="•"/>
      <w:lvlJc w:val="left"/>
      <w:pPr>
        <w:ind w:left="6786" w:hanging="557"/>
      </w:pPr>
      <w:rPr>
        <w:rFonts w:hint="default"/>
        <w:lang w:val="en-US" w:eastAsia="en-US" w:bidi="ar-SA"/>
      </w:rPr>
    </w:lvl>
    <w:lvl w:ilvl="8" w:tplc="173A5970">
      <w:numFmt w:val="bullet"/>
      <w:lvlText w:val="•"/>
      <w:lvlJc w:val="left"/>
      <w:pPr>
        <w:ind w:left="7764" w:hanging="557"/>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1A88"/>
    <w:rsid w:val="00143DA3"/>
    <w:rsid w:val="0034475F"/>
    <w:rsid w:val="004952E3"/>
    <w:rsid w:val="00A10127"/>
    <w:rsid w:val="00AB1A88"/>
    <w:rsid w:val="00B551F0"/>
    <w:rsid w:val="00CA1D55"/>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CBECF87-E006-4BC6-93A0-94F8E26CC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70"/>
      <w:ind w:left="821" w:right="377" w:hanging="740"/>
      <w:outlineLvl w:val="0"/>
    </w:pPr>
    <w:rPr>
      <w:b/>
      <w:b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360" w:hanging="557"/>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1</Pages>
  <Words>437</Words>
  <Characters>2496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6</cp:revision>
  <dcterms:created xsi:type="dcterms:W3CDTF">2026-10-23T09:40:00Z</dcterms:created>
  <dcterms:modified xsi:type="dcterms:W3CDTF">2026-10-23T15:18:00Z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2026-10-23T00:00:00Z</vt:filetime>
  </property>
  <property fmtid="{D5CDD505-2E9C-101B-9397-08002B2CF9AE}" pid="4" name="LastSaved">
    <vt:filetime>2026-10-23T00:00:00Z</vt:filetime>
  </property>
  <property fmtid="{D5CDD505-2E9C-101B-9397-08002B2CF9AE}" pid="5" name="Producer">
    <vt:lpwstr>3-Heights™ PDF Merge Split Shell 6.12.1.11 (http://www.pdf-tools.com)</vt:lpwstr>
  </property>
</Properties>
</file>